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C1" w:rsidRPr="00CC75D1" w:rsidRDefault="005709C1" w:rsidP="005709C1">
      <w:pPr>
        <w:pStyle w:val="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TEST 4_14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>SECTION 1</w:t>
      </w:r>
      <w:r w:rsidR="0020754B" w:rsidRPr="005709C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0754B" w:rsidRPr="005709C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Questions 1—10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Questions 1 – 4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Choose the correct letter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A – C</w:t>
      </w:r>
    </w:p>
    <w:p w:rsidR="006078F9" w:rsidRPr="005709C1" w:rsidRDefault="006078F9" w:rsidP="0020754B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How often does the man visit the Art Gallery? 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Once a year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Two to three times a year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Four to five times a year</w:t>
      </w:r>
    </w:p>
    <w:p w:rsidR="006078F9" w:rsidRPr="005709C1" w:rsidRDefault="006078F9" w:rsidP="0020754B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What section is the man’s favourite?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Traditional paintings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Modern Art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Sculpture</w:t>
      </w:r>
    </w:p>
    <w:p w:rsidR="006078F9" w:rsidRPr="005709C1" w:rsidRDefault="006078F9" w:rsidP="0020754B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What publicity material is the man interested in? 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Sales of paintin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>g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New exhibitions of paintings</w:t>
      </w:r>
    </w:p>
    <w:p w:rsidR="006078F9" w:rsidRPr="005709C1" w:rsidRDefault="006078F9" w:rsidP="0020754B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Talks about painters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Questions 4 and 5. </w:t>
      </w:r>
    </w:p>
    <w:p w:rsidR="006078F9" w:rsidRPr="005709C1" w:rsidRDefault="006078F9" w:rsidP="005709C1">
      <w:pPr>
        <w:spacing w:after="0"/>
        <w:ind w:right="-423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Name two of the items the man is interested in looking at our buying from the museum shop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4. ______________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5. ______________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Questions 6 –8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Write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NO MORE THAN THREE WORDS AND/OR A NUMBER 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>for each answer.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What age group is the man in? 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6 </w:t>
      </w:r>
      <w:r w:rsidRPr="005709C1">
        <w:rPr>
          <w:rFonts w:ascii="Arial" w:eastAsia="Times New Roman" w:hAnsi="Arial" w:cs="Arial"/>
          <w:sz w:val="24"/>
          <w:szCs w:val="24"/>
        </w:rPr>
        <w:t xml:space="preserve">.......................................... years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What is the man’s job? 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7 </w:t>
      </w:r>
      <w:r w:rsidRPr="005709C1">
        <w:rPr>
          <w:rFonts w:ascii="Arial" w:eastAsia="Times New Roman" w:hAnsi="Arial" w:cs="Arial"/>
          <w:sz w:val="24"/>
          <w:szCs w:val="24"/>
        </w:rPr>
        <w:t>.....................................</w:t>
      </w:r>
    </w:p>
    <w:p w:rsidR="00FC1BE2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What part of the city does the man live in? 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8 </w:t>
      </w:r>
      <w:r w:rsidR="0093723E" w:rsidRPr="005709C1">
        <w:rPr>
          <w:rFonts w:ascii="Arial" w:eastAsia="Times New Roman" w:hAnsi="Arial" w:cs="Arial"/>
          <w:sz w:val="24"/>
          <w:szCs w:val="24"/>
        </w:rPr>
        <w:t>.......</w:t>
      </w:r>
      <w:r w:rsidRPr="005709C1">
        <w:rPr>
          <w:rFonts w:ascii="Arial" w:eastAsia="Times New Roman" w:hAnsi="Arial" w:cs="Arial"/>
          <w:sz w:val="24"/>
          <w:szCs w:val="24"/>
        </w:rPr>
        <w:t>.......................................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Questions 9 – 10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Choose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TWO LETTERS 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>from the following list.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What areas does the man think need improving at the Art Gallery?</w:t>
      </w:r>
    </w:p>
    <w:p w:rsidR="006078F9" w:rsidRPr="005709C1" w:rsidRDefault="006078F9" w:rsidP="0020754B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The range of exhibits</w:t>
      </w:r>
    </w:p>
    <w:p w:rsidR="006078F9" w:rsidRPr="005709C1" w:rsidRDefault="006078F9" w:rsidP="0020754B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The frequency of new exhibits</w:t>
      </w:r>
    </w:p>
    <w:p w:rsidR="006078F9" w:rsidRPr="005709C1" w:rsidRDefault="006078F9" w:rsidP="0020754B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Site of the Museum</w:t>
      </w:r>
    </w:p>
    <w:p w:rsidR="006078F9" w:rsidRPr="005709C1" w:rsidRDefault="006078F9" w:rsidP="0020754B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Parking</w:t>
      </w:r>
    </w:p>
    <w:p w:rsidR="006078F9" w:rsidRPr="005709C1" w:rsidRDefault="006078F9" w:rsidP="0020754B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Add a coffee shop</w:t>
      </w:r>
    </w:p>
    <w:p w:rsidR="006078F9" w:rsidRPr="005709C1" w:rsidRDefault="005709C1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78F9" w:rsidRPr="005709C1">
        <w:rPr>
          <w:rFonts w:ascii="Arial" w:eastAsia="Times New Roman" w:hAnsi="Arial" w:cs="Arial"/>
          <w:b/>
          <w:bCs/>
          <w:sz w:val="24"/>
          <w:szCs w:val="24"/>
        </w:rPr>
        <w:t>Questions 11-20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Questions 11-13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Complete the sentences below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Write 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>NO MORE THAN THREE WORDS/AND OR A NUMBER</w:t>
      </w:r>
      <w:r w:rsidRPr="005709C1">
        <w:rPr>
          <w:rFonts w:ascii="Arial" w:eastAsia="Times New Roman" w:hAnsi="Arial" w:cs="Arial"/>
          <w:sz w:val="24"/>
          <w:szCs w:val="24"/>
        </w:rPr>
        <w:t xml:space="preserve"> for each answer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11.</w:t>
      </w:r>
      <w:r w:rsidRPr="005709C1">
        <w:rPr>
          <w:rFonts w:ascii="Arial" w:eastAsia="Times New Roman" w:hAnsi="Arial" w:cs="Arial"/>
          <w:sz w:val="24"/>
          <w:szCs w:val="24"/>
        </w:rPr>
        <w:t xml:space="preserve"> Over the last three </w:t>
      </w:r>
      <w:r w:rsidR="00FC1BE2" w:rsidRPr="005709C1">
        <w:rPr>
          <w:rFonts w:ascii="Arial" w:eastAsia="Times New Roman" w:hAnsi="Arial" w:cs="Arial"/>
          <w:sz w:val="24"/>
          <w:szCs w:val="24"/>
        </w:rPr>
        <w:t>years</w:t>
      </w:r>
      <w:r w:rsidRPr="005709C1">
        <w:rPr>
          <w:rFonts w:ascii="Arial" w:eastAsia="Times New Roman" w:hAnsi="Arial" w:cs="Arial"/>
          <w:sz w:val="24"/>
          <w:szCs w:val="24"/>
        </w:rPr>
        <w:t xml:space="preserve"> the school’s evening class attendance has __________.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12.</w:t>
      </w:r>
      <w:r w:rsidRPr="005709C1">
        <w:rPr>
          <w:rFonts w:ascii="Arial" w:eastAsia="Times New Roman" w:hAnsi="Arial" w:cs="Arial"/>
          <w:sz w:val="24"/>
          <w:szCs w:val="24"/>
        </w:rPr>
        <w:t xml:space="preserve"> More evening students are now people who have no ______________ with the school.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13.</w:t>
      </w:r>
      <w:r w:rsidRPr="005709C1">
        <w:rPr>
          <w:rFonts w:ascii="Arial" w:eastAsia="Times New Roman" w:hAnsi="Arial" w:cs="Arial"/>
          <w:sz w:val="24"/>
          <w:szCs w:val="24"/>
        </w:rPr>
        <w:t xml:space="preserve"> The majority of classes will begin on the week commencing ______________.</w:t>
      </w:r>
    </w:p>
    <w:p w:rsidR="005709C1" w:rsidRDefault="005709C1" w:rsidP="0020754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Questions 14-17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Complete the table below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5"/>
        <w:gridCol w:w="2986"/>
        <w:gridCol w:w="2986"/>
      </w:tblGrid>
      <w:tr w:rsidR="006078F9" w:rsidRPr="005709C1" w:rsidTr="0093723E">
        <w:trPr>
          <w:tblCellSpacing w:w="0" w:type="dxa"/>
        </w:trPr>
        <w:tc>
          <w:tcPr>
            <w:tcW w:w="170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Start Date 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6078F9" w:rsidRPr="005709C1" w:rsidTr="0093723E">
        <w:trPr>
          <w:tblCellSpacing w:w="0" w:type="dxa"/>
        </w:trPr>
        <w:tc>
          <w:tcPr>
            <w:tcW w:w="170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Beginner’s Spanish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One week late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Class will be begin late as teacher will be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(14)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  <w:tr w:rsidR="006078F9" w:rsidRPr="005709C1" w:rsidTr="0093723E">
        <w:trPr>
          <w:tblCellSpacing w:w="0" w:type="dxa"/>
        </w:trPr>
        <w:tc>
          <w:tcPr>
            <w:tcW w:w="170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(15)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One week late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Delay with refurbishment of the room</w:t>
            </w:r>
          </w:p>
        </w:tc>
      </w:tr>
      <w:tr w:rsidR="006078F9" w:rsidRPr="005709C1" w:rsidTr="0093723E">
        <w:trPr>
          <w:tblCellSpacing w:w="0" w:type="dxa"/>
        </w:trPr>
        <w:tc>
          <w:tcPr>
            <w:tcW w:w="170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(16)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gridSpan w:val="2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Not running in coming semester </w:t>
            </w:r>
          </w:p>
        </w:tc>
      </w:tr>
      <w:tr w:rsidR="006078F9" w:rsidRPr="005709C1" w:rsidTr="0093723E">
        <w:trPr>
          <w:tblCellSpacing w:w="0" w:type="dxa"/>
        </w:trPr>
        <w:tc>
          <w:tcPr>
            <w:tcW w:w="170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Advanced Accounting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1st March</w:t>
            </w:r>
          </w:p>
        </w:tc>
        <w:tc>
          <w:tcPr>
            <w:tcW w:w="1650" w:type="pct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Changed to Room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(17)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 of the Frasier Building</w:t>
            </w:r>
          </w:p>
        </w:tc>
      </w:tr>
    </w:tbl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Questions 18-20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Complete the table below</w:t>
      </w:r>
    </w:p>
    <w:p w:rsidR="006078F9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Write 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>NO MORE THAN THREE WORDS</w:t>
      </w:r>
      <w:r w:rsidRPr="005709C1">
        <w:rPr>
          <w:rFonts w:ascii="Arial" w:eastAsia="Times New Roman" w:hAnsi="Arial" w:cs="Arial"/>
          <w:sz w:val="24"/>
          <w:szCs w:val="24"/>
        </w:rPr>
        <w:t xml:space="preserve"> for each answer</w:t>
      </w:r>
      <w:r w:rsidR="005709C1">
        <w:rPr>
          <w:rFonts w:ascii="Arial" w:eastAsia="Times New Roman" w:hAnsi="Arial" w:cs="Arial"/>
          <w:sz w:val="24"/>
          <w:szCs w:val="24"/>
        </w:rPr>
        <w:t>.</w:t>
      </w:r>
    </w:p>
    <w:p w:rsidR="005709C1" w:rsidRPr="005709C1" w:rsidRDefault="005709C1" w:rsidP="0020754B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3"/>
        <w:gridCol w:w="6400"/>
      </w:tblGrid>
      <w:tr w:rsidR="006078F9" w:rsidRPr="005709C1" w:rsidTr="0093723E">
        <w:trPr>
          <w:trHeight w:val="374"/>
          <w:tblCellSpacing w:w="0" w:type="dxa"/>
        </w:trPr>
        <w:tc>
          <w:tcPr>
            <w:tcW w:w="1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Name of Staff Member </w:t>
            </w:r>
          </w:p>
        </w:tc>
        <w:tc>
          <w:tcPr>
            <w:tcW w:w="3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Responsibility </w:t>
            </w:r>
          </w:p>
        </w:tc>
      </w:tr>
      <w:tr w:rsidR="006078F9" w:rsidRPr="005709C1" w:rsidTr="0093723E">
        <w:trPr>
          <w:trHeight w:val="357"/>
          <w:tblCellSpacing w:w="0" w:type="dxa"/>
        </w:trPr>
        <w:tc>
          <w:tcPr>
            <w:tcW w:w="1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Janice Smith</w:t>
            </w:r>
          </w:p>
        </w:tc>
        <w:tc>
          <w:tcPr>
            <w:tcW w:w="3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To handle new enquiries</w:t>
            </w:r>
          </w:p>
        </w:tc>
      </w:tr>
      <w:tr w:rsidR="006078F9" w:rsidRPr="005709C1" w:rsidTr="0093723E">
        <w:trPr>
          <w:trHeight w:val="357"/>
          <w:tblCellSpacing w:w="0" w:type="dxa"/>
        </w:trPr>
        <w:tc>
          <w:tcPr>
            <w:tcW w:w="1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Sharon Holmes</w:t>
            </w:r>
          </w:p>
        </w:tc>
        <w:tc>
          <w:tcPr>
            <w:tcW w:w="3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To distribute information to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(18)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 ______</w:t>
            </w:r>
          </w:p>
        </w:tc>
      </w:tr>
      <w:tr w:rsidR="006078F9" w:rsidRPr="005709C1" w:rsidTr="0093723E">
        <w:trPr>
          <w:trHeight w:val="357"/>
          <w:tblCellSpacing w:w="0" w:type="dxa"/>
        </w:trPr>
        <w:tc>
          <w:tcPr>
            <w:tcW w:w="1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Tim Saltwell</w:t>
            </w:r>
          </w:p>
        </w:tc>
        <w:tc>
          <w:tcPr>
            <w:tcW w:w="3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(19)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______________________ (in the first week)</w:t>
            </w:r>
          </w:p>
        </w:tc>
      </w:tr>
      <w:tr w:rsidR="006078F9" w:rsidRPr="005709C1" w:rsidTr="0093723E">
        <w:trPr>
          <w:trHeight w:val="374"/>
          <w:tblCellSpacing w:w="0" w:type="dxa"/>
        </w:trPr>
        <w:tc>
          <w:tcPr>
            <w:tcW w:w="1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Anthony Bailey</w:t>
            </w:r>
          </w:p>
        </w:tc>
        <w:tc>
          <w:tcPr>
            <w:tcW w:w="3500" w:type="pct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(20)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__________________________ (Monday evenings)</w:t>
            </w:r>
          </w:p>
        </w:tc>
      </w:tr>
    </w:tbl>
    <w:p w:rsidR="00EE4036" w:rsidRDefault="00EE4036" w:rsidP="00EE4036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078F9" w:rsidRPr="005709C1" w:rsidRDefault="00EE4036" w:rsidP="00EE4036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>SECTION 3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="006078F9"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Questions 21 – 30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>Questions 21 and 22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Choose the correct letter,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A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B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 or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C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6078F9" w:rsidRPr="005709C1" w:rsidRDefault="006078F9" w:rsidP="0020754B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The tutor will meet with Max again </w:t>
      </w:r>
    </w:p>
    <w:p w:rsidR="006078F9" w:rsidRPr="005709C1" w:rsidRDefault="006078F9" w:rsidP="0020754B">
      <w:pPr>
        <w:numPr>
          <w:ilvl w:val="1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next week.</w:t>
      </w:r>
    </w:p>
    <w:p w:rsidR="006078F9" w:rsidRPr="005709C1" w:rsidRDefault="006078F9" w:rsidP="0020754B">
      <w:pPr>
        <w:numPr>
          <w:ilvl w:val="1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after two weeks.</w:t>
      </w:r>
    </w:p>
    <w:p w:rsidR="006078F9" w:rsidRPr="005709C1" w:rsidRDefault="006078F9" w:rsidP="0020754B">
      <w:pPr>
        <w:numPr>
          <w:ilvl w:val="1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tomorrow.</w:t>
      </w:r>
    </w:p>
    <w:p w:rsidR="006078F9" w:rsidRPr="005709C1" w:rsidRDefault="006078F9" w:rsidP="0020754B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The final draft of Max’s essay is due in </w:t>
      </w:r>
    </w:p>
    <w:p w:rsidR="006078F9" w:rsidRPr="005709C1" w:rsidRDefault="006078F9" w:rsidP="0020754B">
      <w:pPr>
        <w:numPr>
          <w:ilvl w:val="1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two weeks.</w:t>
      </w:r>
    </w:p>
    <w:p w:rsidR="006078F9" w:rsidRPr="005709C1" w:rsidRDefault="006078F9" w:rsidP="0020754B">
      <w:pPr>
        <w:numPr>
          <w:ilvl w:val="1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three weeks.</w:t>
      </w:r>
    </w:p>
    <w:p w:rsidR="006078F9" w:rsidRPr="005709C1" w:rsidRDefault="006078F9" w:rsidP="0020754B">
      <w:pPr>
        <w:numPr>
          <w:ilvl w:val="1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four weeks.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709C1">
        <w:rPr>
          <w:rFonts w:ascii="Arial" w:eastAsia="Times New Roman" w:hAnsi="Arial" w:cs="Arial"/>
          <w:b/>
          <w:i/>
          <w:iCs/>
          <w:sz w:val="24"/>
          <w:szCs w:val="24"/>
        </w:rPr>
        <w:t>Questions 23 – 26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>Complete the table below.</w:t>
      </w:r>
      <w:r w:rsidRPr="005709C1">
        <w:rPr>
          <w:rFonts w:ascii="Arial" w:eastAsia="Times New Roman" w:hAnsi="Arial" w:cs="Arial"/>
          <w:sz w:val="24"/>
          <w:szCs w:val="24"/>
        </w:rPr>
        <w:br/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Write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NO MORE THAN THREE WORDS AND/OR A NUMBER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 for each answer.</w:t>
      </w: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1"/>
        <w:gridCol w:w="3193"/>
        <w:gridCol w:w="3029"/>
      </w:tblGrid>
      <w:tr w:rsidR="006078F9" w:rsidRPr="005709C1" w:rsidTr="0093723E">
        <w:trPr>
          <w:trHeight w:val="355"/>
          <w:tblCellSpacing w:w="0" w:type="dxa"/>
        </w:trPr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STAGE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ACTION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SCHEDULED DATE</w:t>
            </w:r>
          </w:p>
        </w:tc>
      </w:tr>
      <w:tr w:rsidR="006078F9" w:rsidRPr="005709C1" w:rsidTr="0093723E">
        <w:trPr>
          <w:trHeight w:val="339"/>
          <w:tblCellSpacing w:w="0" w:type="dxa"/>
        </w:trPr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Planning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Make book list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 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</w:p>
        </w:tc>
      </w:tr>
      <w:tr w:rsidR="006078F9" w:rsidRPr="005709C1" w:rsidTr="0093723E">
        <w:trPr>
          <w:trHeight w:val="355"/>
          <w:tblCellSpacing w:w="0" w:type="dxa"/>
        </w:trPr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Drafting dissertation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 _______ first draft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15th July</w:t>
            </w:r>
          </w:p>
        </w:tc>
      </w:tr>
      <w:tr w:rsidR="006078F9" w:rsidRPr="005709C1" w:rsidTr="0093723E">
        <w:trPr>
          <w:trHeight w:val="355"/>
          <w:tblCellSpacing w:w="0" w:type="dxa"/>
        </w:trPr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Meet with tutor</w:t>
            </w:r>
          </w:p>
        </w:tc>
        <w:tc>
          <w:tcPr>
            <w:tcW w:w="0" w:type="auto"/>
            <w:vAlign w:val="center"/>
            <w:hideMark/>
          </w:tcPr>
          <w:p w:rsidR="006078F9" w:rsidRPr="005709C1" w:rsidRDefault="006078F9" w:rsidP="002075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 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</w:p>
        </w:tc>
      </w:tr>
    </w:tbl>
    <w:p w:rsidR="005709C1" w:rsidRDefault="005709C1" w:rsidP="0020754B">
      <w:pPr>
        <w:spacing w:after="0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5709C1" w:rsidRDefault="005709C1" w:rsidP="0020754B">
      <w:pPr>
        <w:spacing w:after="0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709C1">
        <w:rPr>
          <w:rFonts w:ascii="Arial" w:eastAsia="Times New Roman" w:hAnsi="Arial" w:cs="Arial"/>
          <w:b/>
          <w:i/>
          <w:iCs/>
          <w:sz w:val="24"/>
          <w:szCs w:val="24"/>
        </w:rPr>
        <w:t>Questions 27 and 28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Choose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TWO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 letters,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A-E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5709C1">
        <w:rPr>
          <w:rFonts w:ascii="Arial" w:eastAsia="Times New Roman" w:hAnsi="Arial" w:cs="Arial"/>
          <w:sz w:val="24"/>
          <w:szCs w:val="24"/>
        </w:rPr>
        <w:t xml:space="preserve"> 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Which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TWO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 places does the tutor recommend that Max visit before she returns?</w:t>
      </w:r>
    </w:p>
    <w:p w:rsidR="006078F9" w:rsidRPr="005709C1" w:rsidRDefault="006078F9" w:rsidP="0020754B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the library</w:t>
      </w:r>
    </w:p>
    <w:p w:rsidR="006078F9" w:rsidRPr="005709C1" w:rsidRDefault="006078F9" w:rsidP="0020754B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the student learning centre</w:t>
      </w:r>
    </w:p>
    <w:p w:rsidR="006078F9" w:rsidRPr="005709C1" w:rsidRDefault="006078F9" w:rsidP="0020754B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the bindery</w:t>
      </w:r>
    </w:p>
    <w:p w:rsidR="006078F9" w:rsidRPr="005709C1" w:rsidRDefault="006078F9" w:rsidP="0020754B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the student common room</w:t>
      </w:r>
    </w:p>
    <w:p w:rsidR="006078F9" w:rsidRPr="005709C1" w:rsidRDefault="006078F9" w:rsidP="0020754B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the departmental reading room    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709C1">
        <w:rPr>
          <w:rFonts w:ascii="Arial" w:eastAsia="Times New Roman" w:hAnsi="Arial" w:cs="Arial"/>
          <w:b/>
          <w:i/>
          <w:iCs/>
          <w:sz w:val="24"/>
          <w:szCs w:val="24"/>
        </w:rPr>
        <w:t>Questions 29 and 30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i/>
          <w:iCs/>
          <w:sz w:val="24"/>
          <w:szCs w:val="24"/>
        </w:rPr>
        <w:t>Answer the questions below.</w:t>
      </w:r>
      <w:r w:rsidRPr="005709C1">
        <w:rPr>
          <w:rFonts w:ascii="Arial" w:eastAsia="Times New Roman" w:hAnsi="Arial" w:cs="Arial"/>
          <w:sz w:val="24"/>
          <w:szCs w:val="24"/>
        </w:rPr>
        <w:br/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Write </w:t>
      </w:r>
      <w:r w:rsidRPr="005709C1">
        <w:rPr>
          <w:rFonts w:ascii="Arial" w:eastAsia="Times New Roman" w:hAnsi="Arial" w:cs="Arial"/>
          <w:b/>
          <w:bCs/>
          <w:i/>
          <w:iCs/>
          <w:sz w:val="24"/>
          <w:szCs w:val="24"/>
        </w:rPr>
        <w:t>NO MORE THAN TWO WORDS</w:t>
      </w:r>
      <w:r w:rsidRPr="005709C1">
        <w:rPr>
          <w:rFonts w:ascii="Arial" w:eastAsia="Times New Roman" w:hAnsi="Arial" w:cs="Arial"/>
          <w:i/>
          <w:iCs/>
          <w:sz w:val="24"/>
          <w:szCs w:val="24"/>
        </w:rPr>
        <w:t xml:space="preserve"> for each answer.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>29</w:t>
      </w:r>
      <w:r w:rsidRPr="005709C1">
        <w:rPr>
          <w:rFonts w:ascii="Arial" w:eastAsia="Times New Roman" w:hAnsi="Arial" w:cs="Arial"/>
          <w:sz w:val="24"/>
          <w:szCs w:val="24"/>
        </w:rPr>
        <w:t>     What is the name of the colleague the tutor gives to Max?</w:t>
      </w:r>
      <w:r w:rsidRPr="005709C1">
        <w:rPr>
          <w:rFonts w:ascii="Arial" w:eastAsia="Times New Roman" w:hAnsi="Arial" w:cs="Arial"/>
          <w:sz w:val="24"/>
          <w:szCs w:val="24"/>
        </w:rPr>
        <w:br/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30    </w:t>
      </w:r>
      <w:r w:rsidRPr="005709C1">
        <w:rPr>
          <w:rFonts w:ascii="Arial" w:eastAsia="Times New Roman" w:hAnsi="Arial" w:cs="Arial"/>
          <w:sz w:val="24"/>
          <w:szCs w:val="24"/>
        </w:rPr>
        <w:t> What does Max have to give after completing his dissertation?</w:t>
      </w:r>
    </w:p>
    <w:p w:rsidR="0093723E" w:rsidRPr="005709C1" w:rsidRDefault="0093723E" w:rsidP="0020754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078F9" w:rsidRPr="00EE4036" w:rsidRDefault="00EE4036" w:rsidP="00EE40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55C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8F9" w:rsidRPr="005709C1">
        <w:rPr>
          <w:rFonts w:ascii="Arial" w:eastAsia="Times New Roman" w:hAnsi="Arial" w:cs="Arial"/>
          <w:b/>
          <w:bCs/>
          <w:sz w:val="24"/>
          <w:szCs w:val="24"/>
        </w:rPr>
        <w:t>Questions 31-40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Questions 31-35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Complete the sentences below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Write 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NO MORE THAN THREE WORDS </w:t>
      </w:r>
      <w:r w:rsidRPr="005709C1">
        <w:rPr>
          <w:rFonts w:ascii="Arial" w:eastAsia="Times New Roman" w:hAnsi="Arial" w:cs="Arial"/>
          <w:sz w:val="24"/>
          <w:szCs w:val="24"/>
        </w:rPr>
        <w:t>for each answer.</w:t>
      </w:r>
    </w:p>
    <w:p w:rsidR="006078F9" w:rsidRPr="005709C1" w:rsidRDefault="006078F9" w:rsidP="005709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31</w:t>
      </w:r>
      <w:r w:rsidRPr="005709C1">
        <w:rPr>
          <w:rFonts w:ascii="Arial" w:eastAsia="Times New Roman" w:hAnsi="Arial" w:cs="Arial"/>
          <w:sz w:val="24"/>
          <w:szCs w:val="24"/>
        </w:rPr>
        <w:t xml:space="preserve"> Simon Felder believes that younger people are less concerned about buying property and _____________ than previous generations.</w:t>
      </w:r>
    </w:p>
    <w:p w:rsidR="006078F9" w:rsidRPr="005709C1" w:rsidRDefault="006078F9" w:rsidP="005709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32.</w:t>
      </w:r>
      <w:r w:rsidRPr="005709C1">
        <w:rPr>
          <w:rFonts w:ascii="Arial" w:eastAsia="Times New Roman" w:hAnsi="Arial" w:cs="Arial"/>
          <w:sz w:val="24"/>
          <w:szCs w:val="24"/>
        </w:rPr>
        <w:t xml:space="preserve"> Many under-30s may wish to buy their own home but cannot due to ___________.</w:t>
      </w:r>
    </w:p>
    <w:p w:rsidR="006078F9" w:rsidRPr="005709C1" w:rsidRDefault="006078F9" w:rsidP="005709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33.</w:t>
      </w:r>
      <w:r w:rsidRPr="005709C1">
        <w:rPr>
          <w:rFonts w:ascii="Arial" w:eastAsia="Times New Roman" w:hAnsi="Arial" w:cs="Arial"/>
          <w:sz w:val="24"/>
          <w:szCs w:val="24"/>
        </w:rPr>
        <w:t xml:space="preserve"> In particular, people working as ______________ may find it very difficult to afford their own home.</w:t>
      </w:r>
    </w:p>
    <w:p w:rsidR="006078F9" w:rsidRPr="005709C1" w:rsidRDefault="006078F9" w:rsidP="005709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34.</w:t>
      </w:r>
      <w:r w:rsidRPr="005709C1">
        <w:rPr>
          <w:rFonts w:ascii="Arial" w:eastAsia="Times New Roman" w:hAnsi="Arial" w:cs="Arial"/>
          <w:sz w:val="24"/>
          <w:szCs w:val="24"/>
        </w:rPr>
        <w:t xml:space="preserve"> The trend towards buying rental properties has created more difficulties for _____________.</w:t>
      </w:r>
    </w:p>
    <w:p w:rsidR="006078F9" w:rsidRPr="005709C1" w:rsidRDefault="006078F9" w:rsidP="005709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sz w:val="24"/>
          <w:szCs w:val="24"/>
        </w:rPr>
        <w:t>35</w:t>
      </w:r>
      <w:r w:rsidRPr="005709C1">
        <w:rPr>
          <w:rFonts w:ascii="Arial" w:eastAsia="Times New Roman" w:hAnsi="Arial" w:cs="Arial"/>
          <w:sz w:val="24"/>
          <w:szCs w:val="24"/>
        </w:rPr>
        <w:t>. Many people are now choosing to wait until their mid-thirties before they ________.</w:t>
      </w:r>
    </w:p>
    <w:p w:rsidR="0093723E" w:rsidRPr="005709C1" w:rsidRDefault="0093723E" w:rsidP="0020754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b/>
          <w:bCs/>
          <w:sz w:val="24"/>
          <w:szCs w:val="24"/>
        </w:rPr>
        <w:t xml:space="preserve">Questions 36-40 </w:t>
      </w:r>
    </w:p>
    <w:p w:rsidR="006078F9" w:rsidRPr="005709C1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>Complete the summary below</w:t>
      </w:r>
    </w:p>
    <w:p w:rsidR="006078F9" w:rsidRDefault="006078F9" w:rsidP="002075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09C1">
        <w:rPr>
          <w:rFonts w:ascii="Arial" w:eastAsia="Times New Roman" w:hAnsi="Arial" w:cs="Arial"/>
          <w:sz w:val="24"/>
          <w:szCs w:val="24"/>
        </w:rPr>
        <w:t xml:space="preserve">Write </w:t>
      </w:r>
      <w:r w:rsidRPr="005709C1">
        <w:rPr>
          <w:rFonts w:ascii="Arial" w:eastAsia="Times New Roman" w:hAnsi="Arial" w:cs="Arial"/>
          <w:b/>
          <w:bCs/>
          <w:sz w:val="24"/>
          <w:szCs w:val="24"/>
        </w:rPr>
        <w:t>NO MORE THAN THREE WORDS AND/OR A NUMBER</w:t>
      </w:r>
      <w:r w:rsidRPr="005709C1">
        <w:rPr>
          <w:rFonts w:ascii="Arial" w:eastAsia="Times New Roman" w:hAnsi="Arial" w:cs="Arial"/>
          <w:sz w:val="24"/>
          <w:szCs w:val="24"/>
        </w:rPr>
        <w:t xml:space="preserve"> for each answer.</w:t>
      </w:r>
    </w:p>
    <w:p w:rsidR="005709C1" w:rsidRPr="005709C1" w:rsidRDefault="005709C1" w:rsidP="0020754B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54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59"/>
      </w:tblGrid>
      <w:tr w:rsidR="006078F9" w:rsidRPr="005709C1" w:rsidTr="00EE4036">
        <w:trPr>
          <w:trHeight w:val="2746"/>
          <w:tblCellSpacing w:w="0" w:type="dxa"/>
        </w:trPr>
        <w:tc>
          <w:tcPr>
            <w:tcW w:w="0" w:type="auto"/>
            <w:hideMark/>
          </w:tcPr>
          <w:p w:rsidR="006078F9" w:rsidRPr="005709C1" w:rsidRDefault="006078F9" w:rsidP="00207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DIFFERENT OPINIONS TO SAVING </w:t>
            </w:r>
          </w:p>
          <w:p w:rsidR="006078F9" w:rsidRPr="005709C1" w:rsidRDefault="006078F9" w:rsidP="00EE4036">
            <w:pPr>
              <w:spacing w:after="0"/>
              <w:ind w:left="18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People born between the years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36.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_____________ have been observed to have more interest in saving than younger generations, younger people being more focussed on their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._________ situation than the long term.</w:t>
            </w:r>
            <w:r w:rsidR="00EE40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Younger people would benefit from being given more information on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38.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__________ and long term planning so they can develop the ability to manage their own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39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 xml:space="preserve">.__________. Many young people now find it impossible to save because of the increasing </w:t>
            </w:r>
            <w:r w:rsidRPr="005709C1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5709C1">
              <w:rPr>
                <w:rFonts w:ascii="Arial" w:eastAsia="Times New Roman" w:hAnsi="Arial" w:cs="Arial"/>
                <w:sz w:val="24"/>
                <w:szCs w:val="24"/>
              </w:rPr>
              <w:t>._______________. Advice from banks and other financial institutions could benefit customers.</w:t>
            </w:r>
          </w:p>
        </w:tc>
      </w:tr>
    </w:tbl>
    <w:p w:rsidR="00F027A7" w:rsidRPr="005709C1" w:rsidRDefault="00F027A7" w:rsidP="0020754B">
      <w:pPr>
        <w:spacing w:after="0"/>
        <w:rPr>
          <w:rFonts w:ascii="Arial" w:hAnsi="Arial" w:cs="Arial"/>
          <w:sz w:val="24"/>
          <w:szCs w:val="24"/>
        </w:rPr>
      </w:pPr>
    </w:p>
    <w:sectPr w:rsidR="00F027A7" w:rsidRPr="005709C1" w:rsidSect="0057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432" w:footer="576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30" w:rsidRDefault="006B5230" w:rsidP="002C05D2">
      <w:pPr>
        <w:spacing w:after="0" w:line="240" w:lineRule="auto"/>
      </w:pPr>
      <w:r>
        <w:separator/>
      </w:r>
    </w:p>
  </w:endnote>
  <w:endnote w:type="continuationSeparator" w:id="1">
    <w:p w:rsidR="006B5230" w:rsidRDefault="006B5230" w:rsidP="002C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63" w:rsidRDefault="00DF6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09C1" w:rsidRDefault="00B54E4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F6363" w:rsidRPr="00DF6363">
            <w:rPr>
              <w:b/>
              <w:noProof/>
            </w:rPr>
            <w:t>60</w:t>
          </w:r>
        </w:fldSimple>
        <w:r w:rsidR="005709C1">
          <w:rPr>
            <w:b/>
          </w:rPr>
          <w:t xml:space="preserve"> | </w:t>
        </w:r>
        <w:r w:rsidR="005709C1">
          <w:rPr>
            <w:color w:val="7F7F7F" w:themeColor="background1" w:themeShade="7F"/>
            <w:spacing w:val="60"/>
          </w:rPr>
          <w:t>Page</w:t>
        </w:r>
      </w:p>
    </w:sdtContent>
  </w:sdt>
  <w:p w:rsidR="002C05D2" w:rsidRDefault="002C05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63" w:rsidRDefault="00DF6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30" w:rsidRDefault="006B5230" w:rsidP="002C05D2">
      <w:pPr>
        <w:spacing w:after="0" w:line="240" w:lineRule="auto"/>
      </w:pPr>
      <w:r>
        <w:separator/>
      </w:r>
    </w:p>
  </w:footnote>
  <w:footnote w:type="continuationSeparator" w:id="1">
    <w:p w:rsidR="006B5230" w:rsidRDefault="006B5230" w:rsidP="002C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63" w:rsidRDefault="00DF6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C1" w:rsidRPr="00DF6363" w:rsidRDefault="00DF6363" w:rsidP="00DF636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6155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63" w:rsidRDefault="00DF6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7C8"/>
    <w:multiLevelType w:val="multilevel"/>
    <w:tmpl w:val="398E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4CD7"/>
    <w:multiLevelType w:val="multilevel"/>
    <w:tmpl w:val="4634B4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D79A3"/>
    <w:multiLevelType w:val="multilevel"/>
    <w:tmpl w:val="7B84E5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A4FAF"/>
    <w:multiLevelType w:val="multilevel"/>
    <w:tmpl w:val="79FAF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078F9"/>
    <w:rsid w:val="000B1EF7"/>
    <w:rsid w:val="0020754B"/>
    <w:rsid w:val="002C05D2"/>
    <w:rsid w:val="00491A71"/>
    <w:rsid w:val="00547C1F"/>
    <w:rsid w:val="005709C1"/>
    <w:rsid w:val="006078F9"/>
    <w:rsid w:val="006837D7"/>
    <w:rsid w:val="006B5230"/>
    <w:rsid w:val="00776249"/>
    <w:rsid w:val="008C2889"/>
    <w:rsid w:val="008E0FCF"/>
    <w:rsid w:val="0093723E"/>
    <w:rsid w:val="00B54E4C"/>
    <w:rsid w:val="00B83E2D"/>
    <w:rsid w:val="00DF6363"/>
    <w:rsid w:val="00EE4036"/>
    <w:rsid w:val="00F027A7"/>
    <w:rsid w:val="00FC1BE2"/>
    <w:rsid w:val="00F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8F9"/>
    <w:rPr>
      <w:b/>
      <w:bCs/>
    </w:rPr>
  </w:style>
  <w:style w:type="character" w:styleId="Emphasis">
    <w:name w:val="Emphasis"/>
    <w:basedOn w:val="DefaultParagraphFont"/>
    <w:uiPriority w:val="20"/>
    <w:qFormat/>
    <w:rsid w:val="006078F9"/>
    <w:rPr>
      <w:i/>
      <w:iCs/>
    </w:rPr>
  </w:style>
  <w:style w:type="paragraph" w:customStyle="1" w:styleId="style1">
    <w:name w:val="style1"/>
    <w:basedOn w:val="Normal"/>
    <w:rsid w:val="0060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8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05D2"/>
  </w:style>
  <w:style w:type="paragraph" w:styleId="Footer">
    <w:name w:val="footer"/>
    <w:basedOn w:val="Normal"/>
    <w:link w:val="FooterChar"/>
    <w:uiPriority w:val="99"/>
    <w:unhideWhenUsed/>
    <w:rsid w:val="002C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D2"/>
  </w:style>
  <w:style w:type="paragraph" w:styleId="BalloonText">
    <w:name w:val="Balloon Text"/>
    <w:basedOn w:val="Normal"/>
    <w:link w:val="BalloonTextChar"/>
    <w:uiPriority w:val="99"/>
    <w:semiHidden/>
    <w:unhideWhenUsed/>
    <w:rsid w:val="0057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709C1"/>
    <w:pPr>
      <w:widowControl w:val="0"/>
      <w:shd w:val="clear" w:color="auto" w:fill="FFFFFF"/>
      <w:tabs>
        <w:tab w:val="left" w:pos="147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5"/>
    </w:rPr>
  </w:style>
  <w:style w:type="character" w:customStyle="1" w:styleId="TitleChar">
    <w:name w:val="Title Char"/>
    <w:basedOn w:val="DefaultParagraphFont"/>
    <w:link w:val="Title"/>
    <w:rsid w:val="005709C1"/>
    <w:rPr>
      <w:rFonts w:ascii="Times New Roman" w:eastAsia="Times New Roman" w:hAnsi="Times New Roman" w:cs="Times New Roman"/>
      <w:b/>
      <w:bCs/>
      <w:color w:val="000000"/>
      <w:spacing w:val="-2"/>
      <w:sz w:val="28"/>
      <w:szCs w:val="3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 SANGRUR</dc:creator>
  <cp:lastModifiedBy>Myc</cp:lastModifiedBy>
  <cp:revision>9</cp:revision>
  <dcterms:created xsi:type="dcterms:W3CDTF">2014-11-27T04:49:00Z</dcterms:created>
  <dcterms:modified xsi:type="dcterms:W3CDTF">2019-09-28T04:11:00Z</dcterms:modified>
</cp:coreProperties>
</file>