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59" w:rsidRDefault="00AA4459" w:rsidP="00AA4459">
      <w:pPr>
        <w:tabs>
          <w:tab w:val="left" w:pos="3420"/>
        </w:tabs>
        <w:ind w:left="0"/>
        <w:jc w:val="center"/>
      </w:pPr>
      <w:r w:rsidRPr="008D6759">
        <w:rPr>
          <w:b/>
          <w:bCs/>
          <w:sz w:val="48"/>
          <w:szCs w:val="48"/>
        </w:rPr>
        <w:t>Writing</w:t>
      </w:r>
      <w:r w:rsidRPr="008E345E">
        <w:t xml:space="preserve"> </w:t>
      </w:r>
    </w:p>
    <w:p w:rsidR="00AA4459" w:rsidRDefault="00AA4459" w:rsidP="00AA4459">
      <w:pPr>
        <w:tabs>
          <w:tab w:val="left" w:pos="3420"/>
        </w:tabs>
        <w:ind w:left="0"/>
      </w:pPr>
    </w:p>
    <w:p w:rsidR="00AA4459" w:rsidRDefault="00AA4459" w:rsidP="00AA4459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bidi="pa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1353786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4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6759">
        <w:rPr>
          <w:b/>
          <w:bCs/>
          <w:sz w:val="36"/>
          <w:szCs w:val="36"/>
        </w:rPr>
        <w:t>Task-1</w:t>
      </w:r>
    </w:p>
    <w:p w:rsidR="00AA4459" w:rsidRPr="00AA4459" w:rsidRDefault="00AA4459" w:rsidP="00AA4459">
      <w:pPr>
        <w:tabs>
          <w:tab w:val="left" w:pos="0"/>
        </w:tabs>
        <w:ind w:left="0"/>
        <w:rPr>
          <w:rStyle w:val="SubtleEmphasis"/>
          <w:b/>
          <w:bCs/>
          <w:color w:val="auto"/>
        </w:rPr>
      </w:pPr>
      <w:r w:rsidRPr="00AA4459">
        <w:rPr>
          <w:rStyle w:val="SubtleEmphasis"/>
          <w:b/>
          <w:bCs/>
          <w:color w:val="auto"/>
          <w:sz w:val="28"/>
          <w:szCs w:val="28"/>
        </w:rPr>
        <w:t>The table shows data about undergound railway systems in 6 major cities with date opened, kilometres of route and passenger numbers per year in millions.</w:t>
      </w:r>
    </w:p>
    <w:p w:rsidR="00AA4459" w:rsidRDefault="00AA4459" w:rsidP="00AA4459">
      <w:pPr>
        <w:tabs>
          <w:tab w:val="left" w:pos="0"/>
        </w:tabs>
        <w:ind w:left="0"/>
        <w:rPr>
          <w:b/>
          <w:bCs/>
          <w:noProof/>
          <w:sz w:val="36"/>
          <w:szCs w:val="36"/>
          <w:lang w:bidi="pa-IN"/>
        </w:rPr>
      </w:pPr>
    </w:p>
    <w:p w:rsidR="00AA4459" w:rsidRPr="00AA4459" w:rsidRDefault="00AA4459" w:rsidP="00AA4459">
      <w:pPr>
        <w:tabs>
          <w:tab w:val="left" w:pos="0"/>
        </w:tabs>
        <w:ind w:left="0"/>
        <w:rPr>
          <w:rStyle w:val="SubtleEmphasis"/>
          <w:b/>
          <w:bCs/>
          <w:color w:val="auto"/>
          <w:sz w:val="28"/>
          <w:szCs w:val="28"/>
        </w:rPr>
      </w:pPr>
      <w:r w:rsidRPr="00AA4459">
        <w:rPr>
          <w:rStyle w:val="SubtleEmphasis"/>
          <w:b/>
          <w:bCs/>
          <w:color w:val="auto"/>
          <w:sz w:val="28"/>
          <w:szCs w:val="28"/>
        </w:rPr>
        <w:t>Summarise the information by selecting and reporting the main features, making comparisons where relevent.</w:t>
      </w:r>
    </w:p>
    <w:p w:rsidR="00AA4459" w:rsidRDefault="00AA4459" w:rsidP="00AA4459">
      <w:pPr>
        <w:tabs>
          <w:tab w:val="left" w:pos="0"/>
        </w:tabs>
        <w:ind w:left="0"/>
        <w:rPr>
          <w:b/>
          <w:bCs/>
          <w:noProof/>
          <w:sz w:val="36"/>
          <w:szCs w:val="36"/>
          <w:lang w:bidi="pa-IN"/>
        </w:rPr>
      </w:pPr>
      <w:r>
        <w:rPr>
          <w:b/>
          <w:bCs/>
          <w:noProof/>
          <w:sz w:val="36"/>
          <w:szCs w:val="36"/>
          <w:lang w:bidi="pa-IN"/>
        </w:rPr>
        <w:t xml:space="preserve"> </w:t>
      </w:r>
      <w:r>
        <w:rPr>
          <w:b/>
          <w:bCs/>
          <w:noProof/>
          <w:sz w:val="36"/>
          <w:szCs w:val="36"/>
          <w:lang w:bidi="pa-IN"/>
        </w:rPr>
        <w:tab/>
      </w:r>
    </w:p>
    <w:p w:rsidR="00AA4459" w:rsidRDefault="00AA4459" w:rsidP="00AA4459">
      <w:pPr>
        <w:tabs>
          <w:tab w:val="left" w:pos="0"/>
        </w:tabs>
        <w:ind w:left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bidi="pa-IN"/>
        </w:rPr>
        <w:drawing>
          <wp:inline distT="0" distB="0" distL="0" distR="0">
            <wp:extent cx="6239246" cy="3123211"/>
            <wp:effectExtent l="19050" t="0" r="915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067" t="40788" r="35765" b="1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46" cy="312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59" w:rsidRPr="008D6759" w:rsidRDefault="00AA4459" w:rsidP="00AA4459">
      <w:pPr>
        <w:tabs>
          <w:tab w:val="left" w:pos="0"/>
        </w:tabs>
        <w:ind w:left="0"/>
        <w:rPr>
          <w:b/>
          <w:bCs/>
          <w:sz w:val="36"/>
          <w:szCs w:val="36"/>
        </w:rPr>
      </w:pPr>
    </w:p>
    <w:p w:rsidR="007C6823" w:rsidRDefault="00AA4459" w:rsidP="007C6823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bidi="pa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1353786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5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Task-2</w:t>
      </w:r>
    </w:p>
    <w:p w:rsidR="00AA4459" w:rsidRPr="007C6823" w:rsidRDefault="007C6823" w:rsidP="007C6823">
      <w:pPr>
        <w:tabs>
          <w:tab w:val="left" w:pos="0"/>
        </w:tabs>
        <w:ind w:left="0"/>
        <w:rPr>
          <w:b/>
          <w:bCs/>
          <w:sz w:val="36"/>
          <w:szCs w:val="36"/>
        </w:rPr>
      </w:pPr>
      <w:r w:rsidRPr="007C6823">
        <w:rPr>
          <w:b/>
          <w:bCs/>
          <w:i/>
          <w:iCs/>
          <w:sz w:val="28"/>
          <w:szCs w:val="28"/>
        </w:rPr>
        <w:t xml:space="preserve">"Although abuse of the system are inevitable, social welfare payments are </w:t>
      </w:r>
      <w:r>
        <w:rPr>
          <w:b/>
          <w:bCs/>
          <w:i/>
          <w:iCs/>
          <w:sz w:val="28"/>
          <w:szCs w:val="28"/>
        </w:rPr>
        <w:t xml:space="preserve"> </w:t>
      </w:r>
      <w:r w:rsidRPr="007C6823">
        <w:rPr>
          <w:b/>
          <w:bCs/>
          <w:i/>
          <w:iCs/>
          <w:sz w:val="28"/>
          <w:szCs w:val="28"/>
        </w:rPr>
        <w:t>essential to protect the rights citizens have to a guaranteed minimum income in a democratic society"</w:t>
      </w:r>
      <w:r w:rsidR="00297644">
        <w:rPr>
          <w:b/>
          <w:bCs/>
          <w:i/>
          <w:iCs/>
          <w:sz w:val="28"/>
          <w:szCs w:val="28"/>
        </w:rPr>
        <w:t xml:space="preserve"> Discuss.</w:t>
      </w:r>
    </w:p>
    <w:p w:rsidR="00CC620A" w:rsidRDefault="008E345E" w:rsidP="00AA4459">
      <w:pPr>
        <w:tabs>
          <w:tab w:val="left" w:pos="3420"/>
        </w:tabs>
        <w:ind w:left="0"/>
        <w:jc w:val="center"/>
      </w:pPr>
      <w:r w:rsidRPr="008E345E">
        <w:rPr>
          <w:noProof/>
          <w:lang w:bidi="pa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1353787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620A" w:rsidSect="00CC62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DB" w:rsidRDefault="00F30EDB" w:rsidP="008E345E">
      <w:pPr>
        <w:spacing w:line="240" w:lineRule="auto"/>
      </w:pPr>
      <w:r>
        <w:separator/>
      </w:r>
    </w:p>
  </w:endnote>
  <w:endnote w:type="continuationSeparator" w:id="1">
    <w:p w:rsidR="00F30EDB" w:rsidRDefault="00F30EDB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DB" w:rsidRDefault="00F30EDB" w:rsidP="008E345E">
      <w:pPr>
        <w:spacing w:line="240" w:lineRule="auto"/>
      </w:pPr>
      <w:r>
        <w:separator/>
      </w:r>
    </w:p>
  </w:footnote>
  <w:footnote w:type="continuationSeparator" w:id="1">
    <w:p w:rsidR="00F30EDB" w:rsidRDefault="00F30EDB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C1CDC"/>
    <w:rsid w:val="00297644"/>
    <w:rsid w:val="00457995"/>
    <w:rsid w:val="00513621"/>
    <w:rsid w:val="00522D80"/>
    <w:rsid w:val="005B3650"/>
    <w:rsid w:val="00662CBD"/>
    <w:rsid w:val="00763528"/>
    <w:rsid w:val="007A2ABD"/>
    <w:rsid w:val="007C6823"/>
    <w:rsid w:val="00855310"/>
    <w:rsid w:val="0085575F"/>
    <w:rsid w:val="00896090"/>
    <w:rsid w:val="008D044F"/>
    <w:rsid w:val="008E345E"/>
    <w:rsid w:val="008E410A"/>
    <w:rsid w:val="009629CF"/>
    <w:rsid w:val="00986851"/>
    <w:rsid w:val="00A114EA"/>
    <w:rsid w:val="00A97F25"/>
    <w:rsid w:val="00AA4459"/>
    <w:rsid w:val="00C07687"/>
    <w:rsid w:val="00C71B2C"/>
    <w:rsid w:val="00CC620A"/>
    <w:rsid w:val="00F30EDB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3</cp:revision>
  <dcterms:created xsi:type="dcterms:W3CDTF">2022-10-15T04:47:00Z</dcterms:created>
  <dcterms:modified xsi:type="dcterms:W3CDTF">2022-10-15T04:48:00Z</dcterms:modified>
</cp:coreProperties>
</file>