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CB" w:rsidRDefault="005644CB" w:rsidP="00AA4459">
      <w:pPr>
        <w:tabs>
          <w:tab w:val="left" w:pos="3420"/>
        </w:tabs>
        <w:ind w:left="0"/>
        <w:jc w:val="center"/>
        <w:rPr>
          <w:noProof/>
          <w:lang w:bidi="pa-IN"/>
        </w:rPr>
      </w:pPr>
      <w:r w:rsidRPr="008D6759">
        <w:rPr>
          <w:b/>
          <w:bCs/>
          <w:sz w:val="48"/>
          <w:szCs w:val="48"/>
        </w:rPr>
        <w:t>Writing</w:t>
      </w:r>
      <w:r w:rsidRPr="008E345E">
        <w:rPr>
          <w:noProof/>
          <w:lang w:bidi="pa-IN"/>
        </w:rPr>
        <w:t xml:space="preserve"> </w:t>
      </w:r>
    </w:p>
    <w:p w:rsidR="005644CB" w:rsidRDefault="005644CB" w:rsidP="00AA4459">
      <w:pPr>
        <w:tabs>
          <w:tab w:val="left" w:pos="3420"/>
        </w:tabs>
        <w:ind w:left="0"/>
        <w:jc w:val="center"/>
        <w:rPr>
          <w:noProof/>
          <w:lang w:bidi="pa-IN"/>
        </w:rPr>
      </w:pPr>
    </w:p>
    <w:p w:rsidR="005644CB" w:rsidRDefault="005644CB" w:rsidP="00AA4459">
      <w:pPr>
        <w:tabs>
          <w:tab w:val="left" w:pos="3420"/>
        </w:tabs>
        <w:ind w:left="0"/>
        <w:jc w:val="center"/>
        <w:rPr>
          <w:b/>
          <w:bCs/>
          <w:sz w:val="36"/>
          <w:szCs w:val="36"/>
        </w:rPr>
      </w:pPr>
      <w:r w:rsidRPr="008D6759">
        <w:rPr>
          <w:b/>
          <w:bCs/>
          <w:sz w:val="36"/>
          <w:szCs w:val="36"/>
        </w:rPr>
        <w:t>Task-1</w:t>
      </w:r>
    </w:p>
    <w:p w:rsidR="0085617A" w:rsidRDefault="0085617A" w:rsidP="00AA4459">
      <w:pPr>
        <w:tabs>
          <w:tab w:val="left" w:pos="3420"/>
        </w:tabs>
        <w:ind w:left="0"/>
        <w:jc w:val="center"/>
        <w:rPr>
          <w:b/>
          <w:bCs/>
          <w:sz w:val="36"/>
          <w:szCs w:val="36"/>
        </w:rPr>
      </w:pPr>
    </w:p>
    <w:p w:rsidR="00F7204C" w:rsidRPr="000A6614" w:rsidRDefault="00F7204C" w:rsidP="005644CB">
      <w:pPr>
        <w:tabs>
          <w:tab w:val="left" w:pos="0"/>
        </w:tabs>
        <w:ind w:left="0"/>
        <w:rPr>
          <w:rFonts w:ascii="Georgia" w:hAnsi="Georgia"/>
          <w:b/>
          <w:bCs/>
          <w:color w:val="000000"/>
          <w:sz w:val="34"/>
          <w:szCs w:val="34"/>
          <w:shd w:val="clear" w:color="auto" w:fill="FFFFFF"/>
        </w:rPr>
      </w:pPr>
      <w:r w:rsidRPr="000A6614">
        <w:rPr>
          <w:rFonts w:ascii="Georgia" w:hAnsi="Georgia"/>
          <w:b/>
          <w:bCs/>
          <w:color w:val="000000"/>
          <w:sz w:val="34"/>
          <w:szCs w:val="34"/>
          <w:shd w:val="clear" w:color="auto" w:fill="FFFFFF"/>
        </w:rPr>
        <w:t>The percentage of persons arrested in the five years ending 1994 and the most recent reasons for arrest.</w:t>
      </w:r>
    </w:p>
    <w:p w:rsidR="00F7204C" w:rsidRDefault="00F7204C" w:rsidP="005644CB">
      <w:pPr>
        <w:tabs>
          <w:tab w:val="left" w:pos="0"/>
        </w:tabs>
        <w:ind w:left="0"/>
        <w:rPr>
          <w:b/>
          <w:bCs/>
          <w:noProof/>
          <w:sz w:val="26"/>
          <w:szCs w:val="26"/>
          <w:lang w:bidi="pa-IN"/>
        </w:rPr>
      </w:pPr>
    </w:p>
    <w:p w:rsidR="005644CB" w:rsidRDefault="00F7204C" w:rsidP="005644CB">
      <w:pPr>
        <w:tabs>
          <w:tab w:val="left" w:pos="0"/>
        </w:tabs>
        <w:ind w:left="0"/>
        <w:rPr>
          <w:b/>
          <w:bCs/>
          <w:noProof/>
          <w:sz w:val="26"/>
          <w:szCs w:val="26"/>
          <w:lang w:bidi="pa-IN"/>
        </w:rPr>
      </w:pPr>
      <w:r>
        <w:rPr>
          <w:b/>
          <w:bCs/>
          <w:noProof/>
          <w:sz w:val="26"/>
          <w:szCs w:val="26"/>
          <w:lang w:bidi="pa-IN"/>
        </w:rPr>
        <w:drawing>
          <wp:inline distT="0" distB="0" distL="0" distR="0">
            <wp:extent cx="5989864" cy="3847605"/>
            <wp:effectExtent l="19050" t="0" r="0" b="0"/>
            <wp:docPr id="3" name="Picture 1" descr="C:\Users\Rajan\Desktop\ielts-pie-and-bar-arre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n\Desktop\ielts-pie-and-bar-arrested.jpg"/>
                    <pic:cNvPicPr>
                      <a:picLocks noChangeAspect="1" noChangeArrowheads="1"/>
                    </pic:cNvPicPr>
                  </pic:nvPicPr>
                  <pic:blipFill>
                    <a:blip r:embed="rId8"/>
                    <a:srcRect b="2586"/>
                    <a:stretch>
                      <a:fillRect/>
                    </a:stretch>
                  </pic:blipFill>
                  <pic:spPr bwMode="auto">
                    <a:xfrm>
                      <a:off x="0" y="0"/>
                      <a:ext cx="5989864" cy="3847605"/>
                    </a:xfrm>
                    <a:prstGeom prst="rect">
                      <a:avLst/>
                    </a:prstGeom>
                    <a:noFill/>
                    <a:ln w="9525">
                      <a:noFill/>
                      <a:miter lim="800000"/>
                      <a:headEnd/>
                      <a:tailEnd/>
                    </a:ln>
                  </pic:spPr>
                </pic:pic>
              </a:graphicData>
            </a:graphic>
          </wp:inline>
        </w:drawing>
      </w:r>
    </w:p>
    <w:p w:rsidR="00F7204C" w:rsidRPr="00335136" w:rsidRDefault="00F7204C" w:rsidP="005644CB">
      <w:pPr>
        <w:tabs>
          <w:tab w:val="left" w:pos="0"/>
        </w:tabs>
        <w:ind w:left="0"/>
        <w:rPr>
          <w:rStyle w:val="SubtleEmphasis"/>
          <w:b/>
          <w:bCs/>
          <w:i w:val="0"/>
          <w:iCs w:val="0"/>
          <w:color w:val="auto"/>
          <w:sz w:val="26"/>
          <w:szCs w:val="26"/>
        </w:rPr>
      </w:pPr>
    </w:p>
    <w:p w:rsidR="0085617A" w:rsidRPr="00FF4B4A" w:rsidRDefault="0085617A" w:rsidP="005644CB">
      <w:pPr>
        <w:tabs>
          <w:tab w:val="left" w:pos="0"/>
        </w:tabs>
        <w:ind w:left="0"/>
        <w:rPr>
          <w:rStyle w:val="SubtleEmphasis"/>
          <w:b/>
          <w:bCs/>
          <w:color w:val="auto"/>
          <w:sz w:val="26"/>
          <w:szCs w:val="26"/>
        </w:rPr>
      </w:pPr>
    </w:p>
    <w:p w:rsidR="001311CB" w:rsidRDefault="005644CB" w:rsidP="001311CB">
      <w:pPr>
        <w:tabs>
          <w:tab w:val="left" w:pos="0"/>
        </w:tabs>
        <w:ind w:left="0"/>
        <w:jc w:val="center"/>
        <w:rPr>
          <w:b/>
          <w:bCs/>
          <w:sz w:val="36"/>
          <w:szCs w:val="36"/>
        </w:rPr>
      </w:pPr>
      <w:r>
        <w:rPr>
          <w:b/>
          <w:bCs/>
          <w:sz w:val="36"/>
          <w:szCs w:val="36"/>
        </w:rPr>
        <w:t>Task-2</w:t>
      </w:r>
    </w:p>
    <w:p w:rsidR="000A6614" w:rsidRDefault="000A6614" w:rsidP="001311CB">
      <w:pPr>
        <w:tabs>
          <w:tab w:val="left" w:pos="0"/>
        </w:tabs>
        <w:ind w:left="0"/>
        <w:jc w:val="center"/>
        <w:rPr>
          <w:b/>
          <w:bCs/>
          <w:sz w:val="36"/>
          <w:szCs w:val="36"/>
        </w:rPr>
      </w:pPr>
    </w:p>
    <w:p w:rsidR="000A6614" w:rsidRPr="000A6614" w:rsidRDefault="000A6614" w:rsidP="000A6614">
      <w:pPr>
        <w:ind w:left="0"/>
        <w:rPr>
          <w:sz w:val="26"/>
          <w:szCs w:val="26"/>
          <w:lang w:bidi="pa-IN"/>
        </w:rPr>
      </w:pPr>
      <w:r w:rsidRPr="000A6614">
        <w:rPr>
          <w:sz w:val="26"/>
          <w:szCs w:val="26"/>
          <w:lang w:bidi="pa-IN"/>
        </w:rPr>
        <w:t>Advanced technology has brought many beneficial changes to the world. However, some old people today struggle with the use of technologies such as mobile phones and the Internet. How can the elderly benefit from using advanced technologies? How can the elderly be encouraged to use consumer electronics more often?</w:t>
      </w:r>
    </w:p>
    <w:p w:rsidR="00E619A3" w:rsidRPr="001311CB" w:rsidRDefault="00E619A3" w:rsidP="001311CB">
      <w:pPr>
        <w:tabs>
          <w:tab w:val="left" w:pos="0"/>
        </w:tabs>
        <w:ind w:left="0"/>
        <w:rPr>
          <w:b/>
          <w:bCs/>
          <w:i/>
          <w:iCs/>
          <w:sz w:val="26"/>
          <w:szCs w:val="26"/>
        </w:rPr>
      </w:pPr>
    </w:p>
    <w:p w:rsidR="000129C3" w:rsidRDefault="000129C3" w:rsidP="000129C3">
      <w:pPr>
        <w:pStyle w:val="NormalWeb"/>
        <w:spacing w:before="187" w:beforeAutospacing="0" w:after="281" w:afterAutospacing="0"/>
        <w:rPr>
          <w:rFonts w:ascii="Georgia" w:hAnsi="Georgia"/>
          <w:color w:val="000000"/>
          <w:sz w:val="34"/>
          <w:szCs w:val="34"/>
        </w:rPr>
      </w:pPr>
    </w:p>
    <w:sectPr w:rsidR="000129C3" w:rsidSect="00CC620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51D" w:rsidRDefault="00B7751D" w:rsidP="008E345E">
      <w:pPr>
        <w:spacing w:line="240" w:lineRule="auto"/>
      </w:pPr>
      <w:r>
        <w:separator/>
      </w:r>
    </w:p>
  </w:endnote>
  <w:endnote w:type="continuationSeparator" w:id="1">
    <w:p w:rsidR="00B7751D" w:rsidRDefault="00B7751D" w:rsidP="008E34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51D" w:rsidRDefault="00B7751D" w:rsidP="008E345E">
      <w:pPr>
        <w:spacing w:line="240" w:lineRule="auto"/>
      </w:pPr>
      <w:r>
        <w:separator/>
      </w:r>
    </w:p>
  </w:footnote>
  <w:footnote w:type="continuationSeparator" w:id="1">
    <w:p w:rsidR="00B7751D" w:rsidRDefault="00B7751D" w:rsidP="008E34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5E" w:rsidRDefault="008E345E" w:rsidP="008E345E">
    <w:pPr>
      <w:pStyle w:val="Header"/>
      <w:ind w:left="-540"/>
    </w:pPr>
    <w:r w:rsidRPr="008E345E">
      <w:rPr>
        <w:noProof/>
        <w:lang w:bidi="pa-IN"/>
      </w:rPr>
      <w:drawing>
        <wp:inline distT="0" distB="0" distL="0" distR="0">
          <wp:extent cx="2078355" cy="712470"/>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1"/>
                  <a:srcRect/>
                  <a:stretch>
                    <a:fillRect/>
                  </a:stretch>
                </pic:blipFill>
                <pic:spPr bwMode="auto">
                  <a:xfrm>
                    <a:off x="0" y="0"/>
                    <a:ext cx="2078355" cy="712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7F1"/>
    <w:multiLevelType w:val="multilevel"/>
    <w:tmpl w:val="1484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F3174"/>
    <w:multiLevelType w:val="multilevel"/>
    <w:tmpl w:val="40A4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629C5"/>
    <w:multiLevelType w:val="multilevel"/>
    <w:tmpl w:val="55CE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847C6"/>
    <w:multiLevelType w:val="multilevel"/>
    <w:tmpl w:val="50E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E345E"/>
    <w:rsid w:val="00007B29"/>
    <w:rsid w:val="000129C3"/>
    <w:rsid w:val="000A6614"/>
    <w:rsid w:val="000C1CDC"/>
    <w:rsid w:val="001311CB"/>
    <w:rsid w:val="002A3BDF"/>
    <w:rsid w:val="002D0BF3"/>
    <w:rsid w:val="002F113E"/>
    <w:rsid w:val="00335136"/>
    <w:rsid w:val="003C2BC9"/>
    <w:rsid w:val="003C33DF"/>
    <w:rsid w:val="00457995"/>
    <w:rsid w:val="004E1384"/>
    <w:rsid w:val="00513621"/>
    <w:rsid w:val="00523013"/>
    <w:rsid w:val="005644CB"/>
    <w:rsid w:val="005A33A1"/>
    <w:rsid w:val="005B3650"/>
    <w:rsid w:val="005F1A85"/>
    <w:rsid w:val="005F6853"/>
    <w:rsid w:val="00662CBD"/>
    <w:rsid w:val="006E0205"/>
    <w:rsid w:val="00763528"/>
    <w:rsid w:val="007A2ABD"/>
    <w:rsid w:val="007C6823"/>
    <w:rsid w:val="007D6171"/>
    <w:rsid w:val="007D7FFB"/>
    <w:rsid w:val="008514DF"/>
    <w:rsid w:val="00855310"/>
    <w:rsid w:val="0085575F"/>
    <w:rsid w:val="0085617A"/>
    <w:rsid w:val="008A73DA"/>
    <w:rsid w:val="008D044F"/>
    <w:rsid w:val="008E345E"/>
    <w:rsid w:val="008E410A"/>
    <w:rsid w:val="00932D27"/>
    <w:rsid w:val="00986851"/>
    <w:rsid w:val="00995A18"/>
    <w:rsid w:val="00A114EA"/>
    <w:rsid w:val="00A53458"/>
    <w:rsid w:val="00A97F25"/>
    <w:rsid w:val="00AA4459"/>
    <w:rsid w:val="00AB3C9C"/>
    <w:rsid w:val="00B7751D"/>
    <w:rsid w:val="00B85FC9"/>
    <w:rsid w:val="00BE1391"/>
    <w:rsid w:val="00BF2BBB"/>
    <w:rsid w:val="00C07687"/>
    <w:rsid w:val="00C30300"/>
    <w:rsid w:val="00C67BCB"/>
    <w:rsid w:val="00C71B2C"/>
    <w:rsid w:val="00CC620A"/>
    <w:rsid w:val="00D2078E"/>
    <w:rsid w:val="00E619A3"/>
    <w:rsid w:val="00E77EC1"/>
    <w:rsid w:val="00EB70C0"/>
    <w:rsid w:val="00F32380"/>
    <w:rsid w:val="00F70F0B"/>
    <w:rsid w:val="00F7204C"/>
    <w:rsid w:val="00FC6970"/>
    <w:rsid w:val="00FF4B4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45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345E"/>
  </w:style>
  <w:style w:type="paragraph" w:styleId="Footer">
    <w:name w:val="footer"/>
    <w:basedOn w:val="Normal"/>
    <w:link w:val="FooterChar"/>
    <w:uiPriority w:val="99"/>
    <w:semiHidden/>
    <w:unhideWhenUsed/>
    <w:rsid w:val="008E345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E345E"/>
  </w:style>
  <w:style w:type="paragraph" w:styleId="BalloonText">
    <w:name w:val="Balloon Text"/>
    <w:basedOn w:val="Normal"/>
    <w:link w:val="BalloonTextChar"/>
    <w:uiPriority w:val="99"/>
    <w:semiHidden/>
    <w:unhideWhenUsed/>
    <w:rsid w:val="008E3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5E"/>
    <w:rPr>
      <w:rFonts w:ascii="Tahoma" w:hAnsi="Tahoma" w:cs="Tahoma"/>
      <w:sz w:val="16"/>
      <w:szCs w:val="16"/>
    </w:rPr>
  </w:style>
  <w:style w:type="character" w:styleId="SubtleEmphasis">
    <w:name w:val="Subtle Emphasis"/>
    <w:basedOn w:val="DefaultParagraphFont"/>
    <w:uiPriority w:val="19"/>
    <w:qFormat/>
    <w:rsid w:val="00AA4459"/>
    <w:rPr>
      <w:i/>
      <w:iCs/>
      <w:color w:val="808080" w:themeColor="text1" w:themeTint="7F"/>
    </w:rPr>
  </w:style>
  <w:style w:type="character" w:styleId="Emphasis">
    <w:name w:val="Emphasis"/>
    <w:basedOn w:val="DefaultParagraphFont"/>
    <w:uiPriority w:val="20"/>
    <w:qFormat/>
    <w:rsid w:val="007C6823"/>
    <w:rPr>
      <w:i/>
      <w:iCs/>
    </w:rPr>
  </w:style>
  <w:style w:type="paragraph" w:styleId="NormalWeb">
    <w:name w:val="Normal (Web)"/>
    <w:basedOn w:val="Normal"/>
    <w:uiPriority w:val="99"/>
    <w:semiHidden/>
    <w:unhideWhenUsed/>
    <w:rsid w:val="000129C3"/>
    <w:pPr>
      <w:spacing w:before="100" w:beforeAutospacing="1" w:after="100" w:afterAutospacing="1" w:line="240" w:lineRule="auto"/>
      <w:ind w:left="0"/>
    </w:pPr>
    <w:rPr>
      <w:rFonts w:ascii="Times New Roman" w:eastAsia="Times New Roman" w:hAnsi="Times New Roman" w:cs="Times New Roman"/>
      <w:sz w:val="24"/>
      <w:szCs w:val="24"/>
      <w:lang w:bidi="pa-IN"/>
    </w:rPr>
  </w:style>
</w:styles>
</file>

<file path=word/webSettings.xml><?xml version="1.0" encoding="utf-8"?>
<w:webSettings xmlns:r="http://schemas.openxmlformats.org/officeDocument/2006/relationships" xmlns:w="http://schemas.openxmlformats.org/wordprocessingml/2006/main">
  <w:divs>
    <w:div w:id="197133608">
      <w:bodyDiv w:val="1"/>
      <w:marLeft w:val="0"/>
      <w:marRight w:val="0"/>
      <w:marTop w:val="0"/>
      <w:marBottom w:val="0"/>
      <w:divBdr>
        <w:top w:val="none" w:sz="0" w:space="0" w:color="auto"/>
        <w:left w:val="none" w:sz="0" w:space="0" w:color="auto"/>
        <w:bottom w:val="none" w:sz="0" w:space="0" w:color="auto"/>
        <w:right w:val="none" w:sz="0" w:space="0" w:color="auto"/>
      </w:divBdr>
    </w:div>
    <w:div w:id="830801023">
      <w:bodyDiv w:val="1"/>
      <w:marLeft w:val="0"/>
      <w:marRight w:val="0"/>
      <w:marTop w:val="0"/>
      <w:marBottom w:val="0"/>
      <w:divBdr>
        <w:top w:val="none" w:sz="0" w:space="0" w:color="auto"/>
        <w:left w:val="none" w:sz="0" w:space="0" w:color="auto"/>
        <w:bottom w:val="none" w:sz="0" w:space="0" w:color="auto"/>
        <w:right w:val="none" w:sz="0" w:space="0" w:color="auto"/>
      </w:divBdr>
    </w:div>
    <w:div w:id="920063077">
      <w:bodyDiv w:val="1"/>
      <w:marLeft w:val="0"/>
      <w:marRight w:val="0"/>
      <w:marTop w:val="0"/>
      <w:marBottom w:val="0"/>
      <w:divBdr>
        <w:top w:val="none" w:sz="0" w:space="0" w:color="auto"/>
        <w:left w:val="none" w:sz="0" w:space="0" w:color="auto"/>
        <w:bottom w:val="none" w:sz="0" w:space="0" w:color="auto"/>
        <w:right w:val="none" w:sz="0" w:space="0" w:color="auto"/>
      </w:divBdr>
    </w:div>
    <w:div w:id="975178544">
      <w:bodyDiv w:val="1"/>
      <w:marLeft w:val="0"/>
      <w:marRight w:val="0"/>
      <w:marTop w:val="0"/>
      <w:marBottom w:val="0"/>
      <w:divBdr>
        <w:top w:val="none" w:sz="0" w:space="0" w:color="auto"/>
        <w:left w:val="none" w:sz="0" w:space="0" w:color="auto"/>
        <w:bottom w:val="none" w:sz="0" w:space="0" w:color="auto"/>
        <w:right w:val="none" w:sz="0" w:space="0" w:color="auto"/>
      </w:divBdr>
    </w:div>
    <w:div w:id="1605116145">
      <w:bodyDiv w:val="1"/>
      <w:marLeft w:val="0"/>
      <w:marRight w:val="0"/>
      <w:marTop w:val="0"/>
      <w:marBottom w:val="0"/>
      <w:divBdr>
        <w:top w:val="none" w:sz="0" w:space="0" w:color="auto"/>
        <w:left w:val="none" w:sz="0" w:space="0" w:color="auto"/>
        <w:bottom w:val="none" w:sz="0" w:space="0" w:color="auto"/>
        <w:right w:val="none" w:sz="0" w:space="0" w:color="auto"/>
      </w:divBdr>
    </w:div>
    <w:div w:id="1841696583">
      <w:bodyDiv w:val="1"/>
      <w:marLeft w:val="0"/>
      <w:marRight w:val="0"/>
      <w:marTop w:val="0"/>
      <w:marBottom w:val="0"/>
      <w:divBdr>
        <w:top w:val="none" w:sz="0" w:space="0" w:color="auto"/>
        <w:left w:val="none" w:sz="0" w:space="0" w:color="auto"/>
        <w:bottom w:val="none" w:sz="0" w:space="0" w:color="auto"/>
        <w:right w:val="none" w:sz="0" w:space="0" w:color="auto"/>
      </w:divBdr>
    </w:div>
    <w:div w:id="1955600908">
      <w:bodyDiv w:val="1"/>
      <w:marLeft w:val="0"/>
      <w:marRight w:val="0"/>
      <w:marTop w:val="0"/>
      <w:marBottom w:val="0"/>
      <w:divBdr>
        <w:top w:val="none" w:sz="0" w:space="0" w:color="auto"/>
        <w:left w:val="none" w:sz="0" w:space="0" w:color="auto"/>
        <w:bottom w:val="none" w:sz="0" w:space="0" w:color="auto"/>
        <w:right w:val="none" w:sz="0" w:space="0" w:color="auto"/>
      </w:divBdr>
    </w:div>
    <w:div w:id="2031370569">
      <w:bodyDiv w:val="1"/>
      <w:marLeft w:val="0"/>
      <w:marRight w:val="0"/>
      <w:marTop w:val="0"/>
      <w:marBottom w:val="0"/>
      <w:divBdr>
        <w:top w:val="none" w:sz="0" w:space="0" w:color="auto"/>
        <w:left w:val="none" w:sz="0" w:space="0" w:color="auto"/>
        <w:bottom w:val="none" w:sz="0" w:space="0" w:color="auto"/>
        <w:right w:val="none" w:sz="0" w:space="0" w:color="auto"/>
      </w:divBdr>
    </w:div>
    <w:div w:id="2067874586">
      <w:bodyDiv w:val="1"/>
      <w:marLeft w:val="0"/>
      <w:marRight w:val="0"/>
      <w:marTop w:val="0"/>
      <w:marBottom w:val="0"/>
      <w:divBdr>
        <w:top w:val="none" w:sz="0" w:space="0" w:color="auto"/>
        <w:left w:val="none" w:sz="0" w:space="0" w:color="auto"/>
        <w:bottom w:val="none" w:sz="0" w:space="0" w:color="auto"/>
        <w:right w:val="none" w:sz="0" w:space="0" w:color="auto"/>
      </w:divBdr>
    </w:div>
    <w:div w:id="21443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31F1-3555-4553-8035-107DDF1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3</cp:revision>
  <dcterms:created xsi:type="dcterms:W3CDTF">2022-11-03T04:22:00Z</dcterms:created>
  <dcterms:modified xsi:type="dcterms:W3CDTF">2022-11-03T04:23:00Z</dcterms:modified>
</cp:coreProperties>
</file>